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D43BB" w14:textId="77777777" w:rsidR="00FB05BE" w:rsidRPr="008406A3" w:rsidRDefault="00FB05BE" w:rsidP="00FB05BE">
      <w:pPr>
        <w:autoSpaceDE w:val="0"/>
        <w:autoSpaceDN w:val="0"/>
        <w:adjustRightInd w:val="0"/>
        <w:rPr>
          <w:rFonts w:asciiTheme="majorHAnsi" w:eastAsia="Calibri" w:hAnsiTheme="majorHAnsi"/>
          <w:color w:val="000000"/>
        </w:rPr>
      </w:pPr>
    </w:p>
    <w:p w14:paraId="234C3AD2" w14:textId="52FE642A" w:rsidR="00FB05BE" w:rsidRDefault="00FB05BE" w:rsidP="00FB05BE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</w:rPr>
      </w:pPr>
      <w:r w:rsidRPr="00FB05BE">
        <w:rPr>
          <w:rFonts w:ascii="Cambria" w:eastAsia="Calibri" w:hAnsi="Cambria"/>
          <w:color w:val="000000"/>
        </w:rPr>
        <w:t xml:space="preserve">Na </w:t>
      </w:r>
      <w:proofErr w:type="spellStart"/>
      <w:r w:rsidRPr="00FB05BE">
        <w:rPr>
          <w:rFonts w:ascii="Cambria" w:eastAsia="Calibri" w:hAnsi="Cambria"/>
          <w:color w:val="000000"/>
        </w:rPr>
        <w:t>osnovu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odredaba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Zakona</w:t>
      </w:r>
      <w:proofErr w:type="spellEnd"/>
      <w:r w:rsidRPr="00FB05BE">
        <w:rPr>
          <w:rFonts w:ascii="Cambria" w:eastAsia="Calibri" w:hAnsi="Cambria"/>
          <w:color w:val="000000"/>
        </w:rPr>
        <w:t xml:space="preserve"> o </w:t>
      </w:r>
      <w:proofErr w:type="spellStart"/>
      <w:r w:rsidRPr="00FB05BE">
        <w:rPr>
          <w:rFonts w:ascii="Cambria" w:eastAsia="Calibri" w:hAnsi="Cambria"/>
          <w:color w:val="000000"/>
        </w:rPr>
        <w:t>privrednim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društvima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i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Statuta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Društva</w:t>
      </w:r>
      <w:proofErr w:type="spellEnd"/>
      <w:r w:rsidRPr="00FB05BE">
        <w:rPr>
          <w:rFonts w:ascii="Cambria" w:eastAsia="Calibri" w:hAnsi="Cambria"/>
          <w:color w:val="000000"/>
        </w:rPr>
        <w:t xml:space="preserve">, </w:t>
      </w:r>
      <w:proofErr w:type="spellStart"/>
      <w:r w:rsidRPr="00FB05BE">
        <w:rPr>
          <w:rFonts w:ascii="Cambria" w:eastAsia="Calibri" w:hAnsi="Cambria"/>
          <w:color w:val="000000"/>
        </w:rPr>
        <w:t>na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redovnoj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Skupštini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akcionara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Akcionarskog</w:t>
      </w:r>
      <w:proofErr w:type="spellEnd"/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društva</w:t>
      </w:r>
      <w:proofErr w:type="spellEnd"/>
      <w:r w:rsidRPr="00FB05BE">
        <w:rPr>
          <w:rFonts w:ascii="Cambria" w:eastAsia="Calibri" w:hAnsi="Cambria"/>
          <w:color w:val="000000"/>
        </w:rPr>
        <w:t xml:space="preserve"> H.TP.“VELIKA PLAŽA” A.D. - Ulcinj, </w:t>
      </w:r>
      <w:proofErr w:type="spellStart"/>
      <w:r w:rsidRPr="00FB05BE">
        <w:rPr>
          <w:rFonts w:ascii="Cambria" w:eastAsia="Calibri" w:hAnsi="Cambria"/>
          <w:color w:val="000000"/>
        </w:rPr>
        <w:t>održanoj</w:t>
      </w:r>
      <w:proofErr w:type="spellEnd"/>
      <w:r w:rsidRPr="00FB05BE">
        <w:rPr>
          <w:rFonts w:ascii="Cambria" w:eastAsia="Calibri" w:hAnsi="Cambria"/>
          <w:color w:val="000000"/>
        </w:rPr>
        <w:t xml:space="preserve"> 11.06.2026. </w:t>
      </w:r>
      <w:proofErr w:type="spellStart"/>
      <w:r w:rsidRPr="00FB05BE">
        <w:rPr>
          <w:rFonts w:ascii="Cambria" w:eastAsia="Calibri" w:hAnsi="Cambria"/>
          <w:color w:val="000000"/>
        </w:rPr>
        <w:t>godine</w:t>
      </w:r>
      <w:proofErr w:type="spellEnd"/>
      <w:r>
        <w:rPr>
          <w:rFonts w:ascii="Cambria" w:eastAsia="Calibri" w:hAnsi="Cambria"/>
          <w:color w:val="000000"/>
        </w:rPr>
        <w:t>,</w:t>
      </w:r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>
        <w:rPr>
          <w:rFonts w:ascii="Cambria" w:eastAsia="Calibri" w:hAnsi="Cambria"/>
          <w:color w:val="000000"/>
        </w:rPr>
        <w:t>potrebnom</w:t>
      </w:r>
      <w:proofErr w:type="spellEnd"/>
      <w:r>
        <w:rPr>
          <w:rFonts w:ascii="Cambria" w:eastAsia="Calibri" w:hAnsi="Cambria"/>
          <w:color w:val="000000"/>
        </w:rPr>
        <w:t xml:space="preserve"> </w:t>
      </w:r>
      <w:proofErr w:type="spellStart"/>
      <w:r>
        <w:rPr>
          <w:rFonts w:ascii="Cambria" w:eastAsia="Calibri" w:hAnsi="Cambria"/>
          <w:color w:val="000000"/>
        </w:rPr>
        <w:t>većinom</w:t>
      </w:r>
      <w:proofErr w:type="spellEnd"/>
      <w:r>
        <w:rPr>
          <w:rFonts w:ascii="Cambria" w:eastAsia="Calibri" w:hAnsi="Cambria"/>
          <w:color w:val="000000"/>
        </w:rPr>
        <w:t xml:space="preserve"> </w:t>
      </w:r>
      <w:proofErr w:type="spellStart"/>
      <w:proofErr w:type="gramStart"/>
      <w:r>
        <w:rPr>
          <w:rFonts w:ascii="Cambria" w:eastAsia="Calibri" w:hAnsi="Cambria"/>
          <w:color w:val="000000"/>
        </w:rPr>
        <w:t>glasova</w:t>
      </w:r>
      <w:proofErr w:type="spellEnd"/>
      <w:r>
        <w:rPr>
          <w:rFonts w:ascii="Cambria" w:eastAsia="Calibri" w:hAnsi="Cambria"/>
          <w:color w:val="000000"/>
        </w:rPr>
        <w:t xml:space="preserve">, </w:t>
      </w:r>
      <w:r w:rsidRPr="00FB05BE">
        <w:rPr>
          <w:rFonts w:ascii="Cambria" w:eastAsia="Calibri" w:hAnsi="Cambria"/>
          <w:color w:val="000000"/>
        </w:rPr>
        <w:t xml:space="preserve"> </w:t>
      </w:r>
      <w:proofErr w:type="spellStart"/>
      <w:r w:rsidRPr="00FB05BE">
        <w:rPr>
          <w:rFonts w:ascii="Cambria" w:eastAsia="Calibri" w:hAnsi="Cambria"/>
          <w:color w:val="000000"/>
        </w:rPr>
        <w:t>donijeta</w:t>
      </w:r>
      <w:proofErr w:type="spellEnd"/>
      <w:proofErr w:type="gramEnd"/>
      <w:r w:rsidRPr="00FB05BE">
        <w:rPr>
          <w:rFonts w:ascii="Cambria" w:eastAsia="Calibri" w:hAnsi="Cambria"/>
          <w:color w:val="000000"/>
        </w:rPr>
        <w:t xml:space="preserve"> je:</w:t>
      </w:r>
    </w:p>
    <w:p w14:paraId="60EB206E" w14:textId="77777777" w:rsidR="0034795F" w:rsidRPr="00FB05BE" w:rsidRDefault="0034795F" w:rsidP="00FB05BE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</w:rPr>
      </w:pPr>
    </w:p>
    <w:p w14:paraId="3E79549E" w14:textId="77777777" w:rsidR="00FB05BE" w:rsidRPr="00FB05BE" w:rsidRDefault="00FB05BE" w:rsidP="00FB05BE">
      <w:pPr>
        <w:autoSpaceDE w:val="0"/>
        <w:autoSpaceDN w:val="0"/>
        <w:adjustRightInd w:val="0"/>
        <w:rPr>
          <w:rFonts w:ascii="Cambria" w:eastAsia="Calibri" w:hAnsi="Cambria"/>
          <w:b/>
          <w:bCs/>
          <w:color w:val="000000"/>
        </w:rPr>
      </w:pPr>
    </w:p>
    <w:p w14:paraId="02C1EC6E" w14:textId="77777777" w:rsidR="0085370B" w:rsidRPr="003B7057" w:rsidRDefault="0085370B" w:rsidP="0085370B">
      <w:pPr>
        <w:autoSpaceDE w:val="0"/>
        <w:autoSpaceDN w:val="0"/>
        <w:adjustRightInd w:val="0"/>
        <w:jc w:val="center"/>
        <w:rPr>
          <w:rFonts w:ascii="Cambria" w:eastAsia="Calibri" w:hAnsi="Cambria"/>
          <w:b/>
          <w:bCs/>
          <w:color w:val="000000"/>
          <w:szCs w:val="22"/>
        </w:rPr>
      </w:pPr>
      <w:r w:rsidRPr="003B7057">
        <w:rPr>
          <w:rFonts w:ascii="Cambria" w:eastAsia="Calibri" w:hAnsi="Cambria"/>
          <w:b/>
          <w:bCs/>
          <w:color w:val="000000"/>
          <w:szCs w:val="22"/>
        </w:rPr>
        <w:t>ODLUKA</w:t>
      </w:r>
    </w:p>
    <w:p w14:paraId="6497F16E" w14:textId="77777777" w:rsidR="0085370B" w:rsidRPr="003B7057" w:rsidRDefault="0085370B" w:rsidP="0085370B">
      <w:pPr>
        <w:autoSpaceDE w:val="0"/>
        <w:autoSpaceDN w:val="0"/>
        <w:adjustRightInd w:val="0"/>
        <w:jc w:val="center"/>
        <w:rPr>
          <w:rFonts w:ascii="Cambria" w:eastAsia="Calibri" w:hAnsi="Cambria"/>
          <w:i/>
          <w:color w:val="000000"/>
        </w:rPr>
      </w:pPr>
      <w:r w:rsidRPr="003B7057">
        <w:rPr>
          <w:rFonts w:ascii="Cambria" w:hAnsi="Cambria" w:cs="Arial"/>
          <w:i/>
          <w:noProof/>
        </w:rPr>
        <w:t>-o usvajanju Revizorskog izvještaja Društva za 202</w:t>
      </w:r>
      <w:r>
        <w:rPr>
          <w:rFonts w:ascii="Cambria" w:hAnsi="Cambria" w:cs="Arial"/>
          <w:i/>
          <w:noProof/>
        </w:rPr>
        <w:t>5</w:t>
      </w:r>
      <w:r w:rsidRPr="003B7057">
        <w:rPr>
          <w:rFonts w:ascii="Cambria" w:hAnsi="Cambria" w:cs="Arial"/>
          <w:i/>
          <w:noProof/>
        </w:rPr>
        <w:t>. godinu-</w:t>
      </w:r>
    </w:p>
    <w:p w14:paraId="3415EF04" w14:textId="77777777" w:rsidR="0085370B" w:rsidRPr="003B7057" w:rsidRDefault="0085370B" w:rsidP="0085370B">
      <w:pPr>
        <w:autoSpaceDE w:val="0"/>
        <w:autoSpaceDN w:val="0"/>
        <w:adjustRightInd w:val="0"/>
        <w:jc w:val="center"/>
        <w:rPr>
          <w:rFonts w:ascii="Cambria" w:eastAsia="Calibri" w:hAnsi="Cambria"/>
          <w:b/>
          <w:bCs/>
          <w:color w:val="000000"/>
        </w:rPr>
      </w:pPr>
    </w:p>
    <w:p w14:paraId="487F4611" w14:textId="77777777" w:rsidR="0085370B" w:rsidRPr="003B7057" w:rsidRDefault="0085370B" w:rsidP="0085370B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color w:val="000000"/>
        </w:rPr>
      </w:pPr>
    </w:p>
    <w:p w14:paraId="55AFDD4E" w14:textId="77777777" w:rsidR="0085370B" w:rsidRPr="003B7057" w:rsidRDefault="0085370B" w:rsidP="0085370B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color w:val="000000"/>
        </w:rPr>
      </w:pPr>
      <w:proofErr w:type="spellStart"/>
      <w:r w:rsidRPr="003B7057">
        <w:rPr>
          <w:rFonts w:ascii="Cambria" w:eastAsia="Calibri" w:hAnsi="Cambria"/>
          <w:bCs/>
          <w:color w:val="000000"/>
        </w:rPr>
        <w:t>Član</w:t>
      </w:r>
      <w:proofErr w:type="spellEnd"/>
      <w:r w:rsidRPr="003B7057">
        <w:rPr>
          <w:rFonts w:ascii="Cambria" w:eastAsia="Calibri" w:hAnsi="Cambria"/>
          <w:bCs/>
          <w:color w:val="000000"/>
        </w:rPr>
        <w:t xml:space="preserve"> 1.</w:t>
      </w:r>
    </w:p>
    <w:p w14:paraId="56C9DF16" w14:textId="77777777" w:rsidR="0085370B" w:rsidRPr="003B7057" w:rsidRDefault="0085370B" w:rsidP="0085370B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color w:val="000000"/>
        </w:rPr>
      </w:pPr>
    </w:p>
    <w:p w14:paraId="19804276" w14:textId="77777777" w:rsidR="0085370B" w:rsidRPr="003B7057" w:rsidRDefault="0085370B" w:rsidP="0085370B">
      <w:pPr>
        <w:autoSpaceDE w:val="0"/>
        <w:autoSpaceDN w:val="0"/>
        <w:adjustRightInd w:val="0"/>
        <w:jc w:val="both"/>
        <w:rPr>
          <w:rFonts w:ascii="Cambria" w:eastAsia="Calibri" w:hAnsi="Cambria"/>
          <w:color w:val="333333"/>
        </w:rPr>
      </w:pPr>
      <w:proofErr w:type="spellStart"/>
      <w:r w:rsidRPr="003B7057">
        <w:rPr>
          <w:rFonts w:ascii="Cambria" w:eastAsia="Calibri" w:hAnsi="Cambria"/>
          <w:color w:val="000000"/>
        </w:rPr>
        <w:t>Usvaja</w:t>
      </w:r>
      <w:proofErr w:type="spellEnd"/>
      <w:r w:rsidRPr="003B7057">
        <w:rPr>
          <w:rFonts w:ascii="Cambria" w:eastAsia="Calibri" w:hAnsi="Cambria"/>
          <w:color w:val="000000"/>
        </w:rPr>
        <w:t xml:space="preserve"> se </w:t>
      </w:r>
      <w:r w:rsidRPr="003B7057">
        <w:rPr>
          <w:rFonts w:ascii="Cambria" w:hAnsi="Cambria" w:cs="Arial"/>
          <w:noProof/>
        </w:rPr>
        <w:t>Revizorski izvještaj Društva za 202</w:t>
      </w:r>
      <w:r>
        <w:rPr>
          <w:rFonts w:ascii="Cambria" w:hAnsi="Cambria" w:cs="Arial"/>
          <w:noProof/>
        </w:rPr>
        <w:t>5</w:t>
      </w:r>
      <w:r w:rsidRPr="003B7057">
        <w:rPr>
          <w:rFonts w:ascii="Cambria" w:hAnsi="Cambria" w:cs="Arial"/>
          <w:noProof/>
        </w:rPr>
        <w:t>. godinu</w:t>
      </w:r>
      <w:r w:rsidRPr="003B7057">
        <w:rPr>
          <w:rFonts w:ascii="Cambria" w:eastAsia="Calibri" w:hAnsi="Cambria"/>
          <w:color w:val="333333"/>
        </w:rPr>
        <w:t>.</w:t>
      </w:r>
    </w:p>
    <w:p w14:paraId="688258D2" w14:textId="77777777" w:rsidR="0085370B" w:rsidRPr="003B7057" w:rsidRDefault="0085370B" w:rsidP="0085370B">
      <w:pPr>
        <w:autoSpaceDE w:val="0"/>
        <w:autoSpaceDN w:val="0"/>
        <w:adjustRightInd w:val="0"/>
        <w:rPr>
          <w:rFonts w:ascii="Cambria" w:eastAsia="Calibri" w:hAnsi="Cambria"/>
          <w:color w:val="000000"/>
        </w:rPr>
      </w:pPr>
    </w:p>
    <w:p w14:paraId="6B9653B7" w14:textId="77777777" w:rsidR="0085370B" w:rsidRPr="003B7057" w:rsidRDefault="0085370B" w:rsidP="0085370B">
      <w:pPr>
        <w:autoSpaceDE w:val="0"/>
        <w:autoSpaceDN w:val="0"/>
        <w:adjustRightInd w:val="0"/>
        <w:jc w:val="center"/>
        <w:rPr>
          <w:rFonts w:ascii="Cambria" w:eastAsia="Calibri" w:hAnsi="Cambria"/>
          <w:color w:val="000000"/>
        </w:rPr>
      </w:pPr>
      <w:proofErr w:type="spellStart"/>
      <w:r w:rsidRPr="003B7057">
        <w:rPr>
          <w:rFonts w:ascii="Cambria" w:eastAsia="Calibri" w:hAnsi="Cambria"/>
          <w:color w:val="000000"/>
        </w:rPr>
        <w:t>Član</w:t>
      </w:r>
      <w:proofErr w:type="spellEnd"/>
      <w:r w:rsidRPr="003B7057">
        <w:rPr>
          <w:rFonts w:ascii="Cambria" w:eastAsia="Calibri" w:hAnsi="Cambria"/>
          <w:color w:val="000000"/>
        </w:rPr>
        <w:t xml:space="preserve"> 2.</w:t>
      </w:r>
    </w:p>
    <w:p w14:paraId="0116951C" w14:textId="77777777" w:rsidR="0085370B" w:rsidRPr="003B7057" w:rsidRDefault="0085370B" w:rsidP="0085370B">
      <w:pPr>
        <w:autoSpaceDE w:val="0"/>
        <w:autoSpaceDN w:val="0"/>
        <w:adjustRightInd w:val="0"/>
        <w:rPr>
          <w:rFonts w:ascii="Cambria" w:eastAsia="Calibri" w:hAnsi="Cambria"/>
          <w:color w:val="000000"/>
        </w:rPr>
      </w:pPr>
    </w:p>
    <w:p w14:paraId="5A630FF0" w14:textId="77777777" w:rsidR="0085370B" w:rsidRPr="003B7057" w:rsidRDefault="0085370B" w:rsidP="0085370B">
      <w:pPr>
        <w:autoSpaceDE w:val="0"/>
        <w:autoSpaceDN w:val="0"/>
        <w:adjustRightInd w:val="0"/>
        <w:jc w:val="both"/>
        <w:rPr>
          <w:rFonts w:ascii="Cambria" w:eastAsia="Calibri" w:hAnsi="Cambria"/>
          <w:color w:val="000000"/>
        </w:rPr>
      </w:pPr>
      <w:r w:rsidRPr="003B7057">
        <w:rPr>
          <w:rFonts w:ascii="Cambria" w:eastAsia="Calibri" w:hAnsi="Cambria"/>
          <w:color w:val="000000"/>
        </w:rPr>
        <w:t xml:space="preserve">Ova </w:t>
      </w:r>
      <w:proofErr w:type="spellStart"/>
      <w:r w:rsidRPr="003B7057">
        <w:rPr>
          <w:rFonts w:ascii="Cambria" w:eastAsia="Calibri" w:hAnsi="Cambria"/>
          <w:color w:val="000000"/>
        </w:rPr>
        <w:t>odluka</w:t>
      </w:r>
      <w:proofErr w:type="spellEnd"/>
      <w:r w:rsidRPr="003B7057">
        <w:rPr>
          <w:rFonts w:ascii="Cambria" w:eastAsia="Calibri" w:hAnsi="Cambria"/>
          <w:color w:val="000000"/>
        </w:rPr>
        <w:t xml:space="preserve"> stupa </w:t>
      </w:r>
      <w:proofErr w:type="spellStart"/>
      <w:r w:rsidRPr="003B7057">
        <w:rPr>
          <w:rFonts w:ascii="Cambria" w:eastAsia="Calibri" w:hAnsi="Cambria"/>
          <w:color w:val="000000"/>
        </w:rPr>
        <w:t>na</w:t>
      </w:r>
      <w:proofErr w:type="spellEnd"/>
      <w:r w:rsidRPr="003B7057">
        <w:rPr>
          <w:rFonts w:ascii="Cambria" w:eastAsia="Calibri" w:hAnsi="Cambria"/>
          <w:color w:val="000000"/>
        </w:rPr>
        <w:t xml:space="preserve"> </w:t>
      </w:r>
      <w:proofErr w:type="spellStart"/>
      <w:r w:rsidRPr="003B7057">
        <w:rPr>
          <w:rFonts w:ascii="Cambria" w:eastAsia="Calibri" w:hAnsi="Cambria"/>
          <w:color w:val="000000"/>
        </w:rPr>
        <w:t>snagu</w:t>
      </w:r>
      <w:proofErr w:type="spellEnd"/>
      <w:r w:rsidRPr="003B7057">
        <w:rPr>
          <w:rFonts w:ascii="Cambria" w:eastAsia="Calibri" w:hAnsi="Cambria"/>
          <w:color w:val="000000"/>
        </w:rPr>
        <w:t xml:space="preserve"> </w:t>
      </w:r>
      <w:proofErr w:type="spellStart"/>
      <w:r w:rsidRPr="003B7057">
        <w:rPr>
          <w:rFonts w:ascii="Cambria" w:eastAsia="Calibri" w:hAnsi="Cambria"/>
          <w:color w:val="000000"/>
        </w:rPr>
        <w:t>danom</w:t>
      </w:r>
      <w:proofErr w:type="spellEnd"/>
      <w:r w:rsidRPr="003B7057">
        <w:rPr>
          <w:rFonts w:ascii="Cambria" w:eastAsia="Calibri" w:hAnsi="Cambria"/>
          <w:color w:val="000000"/>
        </w:rPr>
        <w:t xml:space="preserve"> </w:t>
      </w:r>
      <w:proofErr w:type="spellStart"/>
      <w:r w:rsidRPr="003B7057">
        <w:rPr>
          <w:rFonts w:ascii="Cambria" w:eastAsia="Calibri" w:hAnsi="Cambria"/>
          <w:color w:val="000000"/>
        </w:rPr>
        <w:t>donošenja</w:t>
      </w:r>
      <w:proofErr w:type="spellEnd"/>
      <w:r w:rsidRPr="003B7057">
        <w:rPr>
          <w:rFonts w:ascii="Cambria" w:eastAsia="Calibri" w:hAnsi="Cambria"/>
          <w:color w:val="000000"/>
        </w:rPr>
        <w:t>.</w:t>
      </w:r>
    </w:p>
    <w:p w14:paraId="25674FF1" w14:textId="77777777" w:rsidR="0085370B" w:rsidRPr="008406A3" w:rsidRDefault="0085370B" w:rsidP="0085370B">
      <w:pPr>
        <w:autoSpaceDE w:val="0"/>
        <w:autoSpaceDN w:val="0"/>
        <w:adjustRightInd w:val="0"/>
        <w:jc w:val="both"/>
        <w:rPr>
          <w:rFonts w:asciiTheme="majorHAnsi" w:eastAsiaTheme="minorHAnsi" w:hAnsiTheme="majorHAnsi"/>
          <w:color w:val="000000"/>
        </w:rPr>
      </w:pPr>
    </w:p>
    <w:p w14:paraId="72BE53C9" w14:textId="77777777" w:rsidR="004E4505" w:rsidRDefault="004E4505" w:rsidP="004E4505">
      <w:pPr>
        <w:jc w:val="center"/>
        <w:rPr>
          <w:rFonts w:asciiTheme="majorHAnsi" w:eastAsiaTheme="minorHAnsi" w:hAnsiTheme="majorHAnsi"/>
          <w:b/>
          <w:bCs/>
          <w:color w:val="000000"/>
        </w:rPr>
      </w:pPr>
    </w:p>
    <w:p w14:paraId="6DC8B11B" w14:textId="77777777" w:rsidR="0034795F" w:rsidRDefault="0034795F" w:rsidP="004E4505">
      <w:pPr>
        <w:jc w:val="center"/>
        <w:rPr>
          <w:rFonts w:asciiTheme="majorHAnsi" w:eastAsiaTheme="minorHAnsi" w:hAnsiTheme="majorHAnsi"/>
          <w:b/>
          <w:bCs/>
          <w:color w:val="000000"/>
        </w:rPr>
      </w:pPr>
    </w:p>
    <w:p w14:paraId="0AA14194" w14:textId="77777777" w:rsidR="00416055" w:rsidRPr="00087C76" w:rsidRDefault="004B0443" w:rsidP="006C0645">
      <w:pPr>
        <w:autoSpaceDE w:val="0"/>
        <w:autoSpaceDN w:val="0"/>
        <w:adjustRightInd w:val="0"/>
        <w:rPr>
          <w:rFonts w:ascii="Cambria" w:eastAsiaTheme="minorHAnsi" w:hAnsi="Cambria"/>
          <w:color w:val="000000"/>
        </w:rPr>
      </w:pPr>
      <w:r>
        <w:rPr>
          <w:rFonts w:ascii="Cambria" w:eastAsiaTheme="minorHAnsi" w:hAnsi="Cambria"/>
          <w:color w:val="000000"/>
        </w:rPr>
        <w:t>u</w:t>
      </w:r>
      <w:r w:rsidR="00362EB4" w:rsidRPr="00087C76">
        <w:rPr>
          <w:rFonts w:ascii="Cambria" w:eastAsiaTheme="minorHAnsi" w:hAnsi="Cambria"/>
          <w:color w:val="000000"/>
        </w:rPr>
        <w:t xml:space="preserve"> </w:t>
      </w:r>
      <w:proofErr w:type="spellStart"/>
      <w:r w:rsidR="00362EB4" w:rsidRPr="00087C76">
        <w:rPr>
          <w:rFonts w:ascii="Cambria" w:eastAsiaTheme="minorHAnsi" w:hAnsi="Cambria"/>
          <w:color w:val="000000"/>
        </w:rPr>
        <w:t>Ulcinju</w:t>
      </w:r>
      <w:proofErr w:type="spellEnd"/>
      <w:r w:rsidR="00416055" w:rsidRPr="00087C76">
        <w:rPr>
          <w:rFonts w:ascii="Cambria" w:eastAsiaTheme="minorHAnsi" w:hAnsi="Cambria"/>
          <w:color w:val="000000"/>
        </w:rPr>
        <w:t>,</w:t>
      </w:r>
    </w:p>
    <w:p w14:paraId="675D9278" w14:textId="77777777" w:rsidR="00416055" w:rsidRPr="00087C76" w:rsidRDefault="00416055" w:rsidP="00416055">
      <w:pPr>
        <w:autoSpaceDE w:val="0"/>
        <w:autoSpaceDN w:val="0"/>
        <w:adjustRightInd w:val="0"/>
        <w:rPr>
          <w:rFonts w:ascii="Cambria" w:eastAsiaTheme="minorHAnsi" w:hAnsi="Cambria"/>
          <w:color w:val="000000"/>
        </w:rPr>
      </w:pPr>
    </w:p>
    <w:p w14:paraId="0BC8FF48" w14:textId="652494F8" w:rsidR="00416055" w:rsidRPr="00307CF0" w:rsidRDefault="00416055" w:rsidP="00416055">
      <w:pPr>
        <w:pStyle w:val="Normal1"/>
        <w:spacing w:beforeAutospacing="0" w:afterAutospacing="0"/>
        <w:ind w:left="-426" w:right="-23"/>
        <w:jc w:val="right"/>
        <w:rPr>
          <w:rFonts w:ascii="Cambria" w:hAnsi="Cambria"/>
          <w:b/>
          <w:sz w:val="24"/>
          <w:szCs w:val="24"/>
          <w:lang w:val="sr-Latn-ME"/>
        </w:rPr>
      </w:pPr>
      <w:r w:rsidRPr="00087C76">
        <w:rPr>
          <w:rFonts w:ascii="Cambria" w:hAnsi="Cambria"/>
          <w:sz w:val="24"/>
          <w:szCs w:val="24"/>
          <w:lang w:val="sr-Cyrl-CS"/>
        </w:rPr>
        <w:t xml:space="preserve">    </w:t>
      </w:r>
      <w:r w:rsidRPr="00087C76">
        <w:rPr>
          <w:rFonts w:ascii="Cambria" w:hAnsi="Cambria"/>
          <w:b/>
          <w:sz w:val="24"/>
          <w:szCs w:val="24"/>
          <w:lang w:val="sr-Cyrl-CS"/>
        </w:rPr>
        <w:t>Preds</w:t>
      </w:r>
      <w:r w:rsidRPr="00087C76">
        <w:rPr>
          <w:rFonts w:ascii="Cambria" w:hAnsi="Cambria"/>
          <w:b/>
          <w:sz w:val="24"/>
          <w:szCs w:val="24"/>
          <w:lang w:val="sr-Latn-ME"/>
        </w:rPr>
        <w:t>jedavajući</w:t>
      </w:r>
      <w:r w:rsidR="00A353EC">
        <w:rPr>
          <w:rFonts w:ascii="Cambria" w:hAnsi="Cambria"/>
          <w:b/>
          <w:sz w:val="24"/>
          <w:szCs w:val="24"/>
          <w:lang w:val="sr-Cyrl-CS"/>
        </w:rPr>
        <w:t xml:space="preserve"> </w:t>
      </w:r>
      <w:r w:rsidR="00307CF0">
        <w:rPr>
          <w:rFonts w:ascii="Cambria" w:hAnsi="Cambria"/>
          <w:b/>
          <w:sz w:val="24"/>
          <w:szCs w:val="24"/>
          <w:lang w:val="sr-Latn-ME"/>
        </w:rPr>
        <w:t xml:space="preserve">– predsjednik </w:t>
      </w:r>
      <w:r w:rsidR="004B0443">
        <w:rPr>
          <w:rFonts w:ascii="Cambria" w:hAnsi="Cambria"/>
          <w:b/>
          <w:sz w:val="24"/>
          <w:szCs w:val="24"/>
        </w:rPr>
        <w:t>s</w:t>
      </w:r>
      <w:r w:rsidR="00A353EC">
        <w:rPr>
          <w:rFonts w:ascii="Cambria" w:hAnsi="Cambria"/>
          <w:b/>
          <w:sz w:val="24"/>
          <w:szCs w:val="24"/>
          <w:lang w:val="sr-Cyrl-CS"/>
        </w:rPr>
        <w:t>kupštine</w:t>
      </w:r>
      <w:r w:rsidR="00307CF0">
        <w:rPr>
          <w:rFonts w:ascii="Cambria" w:hAnsi="Cambria"/>
          <w:b/>
          <w:sz w:val="24"/>
          <w:szCs w:val="24"/>
          <w:lang w:val="sr-Latn-ME"/>
        </w:rPr>
        <w:t>:</w:t>
      </w:r>
    </w:p>
    <w:p w14:paraId="3F788254" w14:textId="77777777" w:rsidR="000C13E8" w:rsidRPr="00087C76" w:rsidRDefault="000C13E8" w:rsidP="00416055">
      <w:pPr>
        <w:pStyle w:val="Normal1"/>
        <w:spacing w:beforeAutospacing="0" w:afterAutospacing="0"/>
        <w:ind w:left="-426" w:right="-23"/>
        <w:jc w:val="right"/>
        <w:rPr>
          <w:rFonts w:ascii="Cambria" w:hAnsi="Cambria"/>
          <w:b/>
          <w:sz w:val="24"/>
          <w:szCs w:val="24"/>
          <w:lang w:val="sr-Cyrl-CS"/>
        </w:rPr>
      </w:pPr>
    </w:p>
    <w:p w14:paraId="38F62009" w14:textId="77777777" w:rsidR="00416055" w:rsidRPr="00087C76" w:rsidRDefault="00416055" w:rsidP="00416055">
      <w:pPr>
        <w:pStyle w:val="normalprored"/>
        <w:ind w:left="6114" w:right="-23"/>
        <w:jc w:val="right"/>
        <w:rPr>
          <w:rFonts w:ascii="Cambria" w:hAnsi="Cambria"/>
          <w:sz w:val="24"/>
          <w:szCs w:val="24"/>
          <w:lang w:val="sr-Cyrl-CS"/>
        </w:rPr>
      </w:pPr>
      <w:r w:rsidRPr="00087C76">
        <w:rPr>
          <w:rFonts w:ascii="Cambria" w:hAnsi="Cambria"/>
          <w:sz w:val="24"/>
          <w:szCs w:val="24"/>
          <w:lang w:val="sr-Cyrl-CS"/>
        </w:rPr>
        <w:t>_______________________________</w:t>
      </w:r>
    </w:p>
    <w:p w14:paraId="55D676F1" w14:textId="72266A35" w:rsidR="00350550" w:rsidRPr="008B73C1" w:rsidRDefault="00FB05BE" w:rsidP="00FB05BE">
      <w:pPr>
        <w:jc w:val="right"/>
        <w:rPr>
          <w:rFonts w:ascii="Cambria" w:hAnsi="Cambria"/>
        </w:rPr>
      </w:pPr>
      <w:r>
        <w:rPr>
          <w:rFonts w:ascii="Cambria" w:hAnsi="Cambria"/>
        </w:rPr>
        <w:t>Marko Mišnić</w:t>
      </w:r>
    </w:p>
    <w:sectPr w:rsidR="00350550" w:rsidRPr="008B73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C41"/>
    <w:rsid w:val="00030E0F"/>
    <w:rsid w:val="0005767C"/>
    <w:rsid w:val="00065B89"/>
    <w:rsid w:val="00087C76"/>
    <w:rsid w:val="0009133A"/>
    <w:rsid w:val="000C13E8"/>
    <w:rsid w:val="000F2C32"/>
    <w:rsid w:val="001632D8"/>
    <w:rsid w:val="001E7A4F"/>
    <w:rsid w:val="001F6898"/>
    <w:rsid w:val="00307CF0"/>
    <w:rsid w:val="00325C41"/>
    <w:rsid w:val="0034795F"/>
    <w:rsid w:val="00350550"/>
    <w:rsid w:val="00362EB4"/>
    <w:rsid w:val="00364879"/>
    <w:rsid w:val="00416055"/>
    <w:rsid w:val="004B0443"/>
    <w:rsid w:val="004B101A"/>
    <w:rsid w:val="004E4505"/>
    <w:rsid w:val="004E6A81"/>
    <w:rsid w:val="005B49AC"/>
    <w:rsid w:val="005E3A24"/>
    <w:rsid w:val="005F2146"/>
    <w:rsid w:val="00611C74"/>
    <w:rsid w:val="006C0645"/>
    <w:rsid w:val="00747DA9"/>
    <w:rsid w:val="00853280"/>
    <w:rsid w:val="0085370B"/>
    <w:rsid w:val="008B73C1"/>
    <w:rsid w:val="00914870"/>
    <w:rsid w:val="00996131"/>
    <w:rsid w:val="00A353EC"/>
    <w:rsid w:val="00A636BE"/>
    <w:rsid w:val="00A66F32"/>
    <w:rsid w:val="00A87520"/>
    <w:rsid w:val="00C104B2"/>
    <w:rsid w:val="00C96978"/>
    <w:rsid w:val="00E87719"/>
    <w:rsid w:val="00FB05BE"/>
    <w:rsid w:val="00FD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6602"/>
  <w15:chartTrackingRefBased/>
  <w15:docId w15:val="{B01B8E23-339E-4AE0-9BC0-15F636D76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416055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normalprored">
    <w:name w:val="normalprored"/>
    <w:basedOn w:val="Normal"/>
    <w:rsid w:val="00416055"/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4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4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Marko Misnic</cp:lastModifiedBy>
  <cp:revision>36</cp:revision>
  <cp:lastPrinted>2014-07-17T19:06:00Z</cp:lastPrinted>
  <dcterms:created xsi:type="dcterms:W3CDTF">2014-07-09T21:12:00Z</dcterms:created>
  <dcterms:modified xsi:type="dcterms:W3CDTF">2026-05-09T16:35:00Z</dcterms:modified>
</cp:coreProperties>
</file>